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ED10D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5E3849">
        <w:rPr>
          <w:sz w:val="24"/>
          <w:szCs w:val="24"/>
        </w:rPr>
        <w:t>ица измерения:  количество полос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D10D6">
        <w:rPr>
          <w:sz w:val="24"/>
          <w:szCs w:val="24"/>
        </w:rPr>
        <w:t>2016 г. планируется в 2016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E74D40">
        <w:rPr>
          <w:sz w:val="24"/>
          <w:szCs w:val="24"/>
        </w:rPr>
        <w:t>2016 г. составляет 406,23полос или 104,16</w:t>
      </w:r>
      <w:r w:rsidR="001B7C7C">
        <w:rPr>
          <w:sz w:val="24"/>
          <w:szCs w:val="24"/>
        </w:rPr>
        <w:t>% от план</w:t>
      </w:r>
      <w:r w:rsidR="00ED10D6">
        <w:rPr>
          <w:sz w:val="24"/>
          <w:szCs w:val="24"/>
        </w:rPr>
        <w:t>ируемого количества полос в 2016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</w:t>
      </w:r>
      <w:r w:rsidR="00ED10D6">
        <w:rPr>
          <w:sz w:val="24"/>
          <w:szCs w:val="24"/>
        </w:rPr>
        <w:t>еле 2000000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E74D40">
        <w:rPr>
          <w:sz w:val="24"/>
          <w:szCs w:val="24"/>
        </w:rPr>
        <w:t xml:space="preserve"> </w:t>
      </w:r>
      <w:r w:rsidR="00983EB9">
        <w:rPr>
          <w:sz w:val="24"/>
          <w:szCs w:val="24"/>
        </w:rPr>
        <w:t xml:space="preserve"> </w:t>
      </w:r>
      <w:r w:rsidR="00E74D40">
        <w:rPr>
          <w:sz w:val="24"/>
          <w:szCs w:val="24"/>
        </w:rPr>
        <w:t>406,23полос х 5092,80 =2068848,14 руб.,  или 103,44</w:t>
      </w:r>
      <w:r w:rsidR="00EC3D7A">
        <w:rPr>
          <w:sz w:val="24"/>
          <w:szCs w:val="24"/>
        </w:rPr>
        <w:t>% от планируемого объема  оказа</w:t>
      </w:r>
      <w:r w:rsidR="00ED10D6">
        <w:rPr>
          <w:sz w:val="24"/>
          <w:szCs w:val="24"/>
        </w:rPr>
        <w:t>ния муниципальной услуги на 2016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E74D40">
        <w:rPr>
          <w:sz w:val="24"/>
          <w:szCs w:val="24"/>
        </w:rPr>
        <w:t xml:space="preserve">ное задание  </w:t>
      </w:r>
      <w:r w:rsidR="00ED10D6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983EB9">
        <w:rPr>
          <w:sz w:val="24"/>
          <w:szCs w:val="24"/>
        </w:rPr>
        <w:t>у по</w:t>
      </w:r>
      <w:r w:rsidR="00E74D40">
        <w:rPr>
          <w:sz w:val="24"/>
          <w:szCs w:val="24"/>
        </w:rPr>
        <w:t xml:space="preserve">казателю  и </w:t>
      </w:r>
      <w:r w:rsidR="003E7DF4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E74D40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>2016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2C5833">
        <w:rPr>
          <w:sz w:val="24"/>
          <w:szCs w:val="24"/>
        </w:rPr>
        <w:t>16 г. количество посещений 98850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E74D40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E74D40">
        <w:rPr>
          <w:sz w:val="24"/>
          <w:szCs w:val="24"/>
        </w:rPr>
        <w:t>го задания за  2016 г. составляет  98850</w:t>
      </w:r>
    </w:p>
    <w:p w:rsidR="008003CC" w:rsidRDefault="001B56E2" w:rsidP="008003C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4D40">
        <w:rPr>
          <w:sz w:val="24"/>
          <w:szCs w:val="24"/>
        </w:rPr>
        <w:t>осещений  или  100</w:t>
      </w:r>
      <w:r w:rsidR="008003CC">
        <w:rPr>
          <w:sz w:val="24"/>
          <w:szCs w:val="24"/>
        </w:rPr>
        <w:t>% от планируемог</w:t>
      </w:r>
      <w:r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 xml:space="preserve"> 2016</w:t>
      </w:r>
      <w:r w:rsidR="00F145A5">
        <w:rPr>
          <w:sz w:val="24"/>
          <w:szCs w:val="24"/>
        </w:rPr>
        <w:t xml:space="preserve"> году</w:t>
      </w:r>
      <w:r w:rsidR="008003CC"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 w:rsidR="00B60FF8">
        <w:rPr>
          <w:sz w:val="24"/>
          <w:szCs w:val="24"/>
        </w:rPr>
        <w:t xml:space="preserve"> объем финансового обеспечения исполнения</w:t>
      </w:r>
      <w:r w:rsidR="00721075">
        <w:rPr>
          <w:sz w:val="24"/>
          <w:szCs w:val="24"/>
        </w:rPr>
        <w:t xml:space="preserve"> муниципального задания  7391710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721075">
        <w:rPr>
          <w:sz w:val="24"/>
          <w:szCs w:val="24"/>
        </w:rPr>
        <w:t xml:space="preserve">полнение- 98850х74,78=7392003 </w:t>
      </w:r>
      <w:r w:rsidR="00983EB9">
        <w:rPr>
          <w:sz w:val="24"/>
          <w:szCs w:val="24"/>
        </w:rPr>
        <w:t xml:space="preserve">руб.,  или </w:t>
      </w:r>
      <w:r w:rsidR="00E74D40">
        <w:rPr>
          <w:sz w:val="24"/>
          <w:szCs w:val="24"/>
        </w:rPr>
        <w:t>100</w:t>
      </w:r>
      <w:r w:rsidR="008003CC">
        <w:rPr>
          <w:sz w:val="24"/>
          <w:szCs w:val="24"/>
        </w:rPr>
        <w:t>% от планируемого объема  оказа</w:t>
      </w:r>
      <w:r w:rsidR="002C5833">
        <w:rPr>
          <w:sz w:val="24"/>
          <w:szCs w:val="24"/>
        </w:rPr>
        <w:t>ния муниципальной услуги на 2016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2C5833">
        <w:rPr>
          <w:sz w:val="24"/>
          <w:szCs w:val="24"/>
        </w:rPr>
        <w:t>2016</w:t>
      </w:r>
      <w:r w:rsidR="00BE43C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2459FA">
        <w:rPr>
          <w:sz w:val="24"/>
          <w:szCs w:val="24"/>
        </w:rPr>
        <w:t xml:space="preserve"> показателю </w:t>
      </w:r>
      <w:r w:rsidR="00E74D40">
        <w:rPr>
          <w:sz w:val="24"/>
          <w:szCs w:val="24"/>
        </w:rPr>
        <w:t xml:space="preserve"> и </w:t>
      </w:r>
      <w:r w:rsidR="009F1021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2C5833" w:rsidP="008003CC">
      <w:pPr>
        <w:rPr>
          <w:sz w:val="24"/>
          <w:szCs w:val="24"/>
        </w:rPr>
      </w:pPr>
      <w:r>
        <w:rPr>
          <w:sz w:val="24"/>
          <w:szCs w:val="24"/>
        </w:rPr>
        <w:t>Услуга: формирование</w:t>
      </w:r>
      <w:r w:rsidR="0017161E">
        <w:rPr>
          <w:sz w:val="24"/>
          <w:szCs w:val="24"/>
        </w:rPr>
        <w:t>, учет, изучение, обеспечение физического сохранения и безопасности фондов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 xml:space="preserve">нного отчета за </w:t>
      </w:r>
      <w:r w:rsidR="0017161E">
        <w:rPr>
          <w:sz w:val="24"/>
          <w:szCs w:val="24"/>
        </w:rPr>
        <w:t>2016</w:t>
      </w:r>
      <w:r w:rsidR="009F1021">
        <w:rPr>
          <w:sz w:val="24"/>
          <w:szCs w:val="24"/>
        </w:rPr>
        <w:t xml:space="preserve"> г. планируется в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г. количеств</w:t>
      </w:r>
      <w:r w:rsidR="00E74D40">
        <w:rPr>
          <w:sz w:val="24"/>
          <w:szCs w:val="24"/>
        </w:rPr>
        <w:t>о экземпляров 2500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  <w:r w:rsidR="00E74D40">
        <w:rPr>
          <w:sz w:val="24"/>
          <w:szCs w:val="24"/>
        </w:rPr>
        <w:t xml:space="preserve"> на 31.10.2016 г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F851CD">
        <w:rPr>
          <w:sz w:val="24"/>
          <w:szCs w:val="24"/>
        </w:rPr>
        <w:t xml:space="preserve">ного задания за </w:t>
      </w:r>
      <w:r w:rsidR="002459F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>
        <w:rPr>
          <w:sz w:val="24"/>
          <w:szCs w:val="24"/>
        </w:rPr>
        <w:t xml:space="preserve"> г. сос</w:t>
      </w:r>
      <w:r w:rsidR="00E74D40">
        <w:rPr>
          <w:sz w:val="24"/>
          <w:szCs w:val="24"/>
        </w:rPr>
        <w:t>тавляет 3207 экземпляров  или  128,28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9F1021">
        <w:rPr>
          <w:sz w:val="24"/>
          <w:szCs w:val="24"/>
        </w:rPr>
        <w:t xml:space="preserve"> году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>
        <w:rPr>
          <w:sz w:val="24"/>
          <w:szCs w:val="24"/>
        </w:rPr>
        <w:t>услуги в</w:t>
      </w:r>
      <w:r w:rsidR="00721075">
        <w:rPr>
          <w:sz w:val="24"/>
          <w:szCs w:val="24"/>
        </w:rPr>
        <w:t xml:space="preserve"> стоимостном показателе  1201880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161E">
        <w:rPr>
          <w:sz w:val="24"/>
          <w:szCs w:val="24"/>
        </w:rPr>
        <w:t>ческое исполнение-</w:t>
      </w:r>
      <w:r w:rsidR="00E74D40">
        <w:rPr>
          <w:sz w:val="24"/>
          <w:szCs w:val="24"/>
        </w:rPr>
        <w:t xml:space="preserve"> 3207</w:t>
      </w:r>
      <w:r w:rsidR="00721075">
        <w:rPr>
          <w:sz w:val="24"/>
          <w:szCs w:val="24"/>
        </w:rPr>
        <w:t>х 480,75 =1541765,25</w:t>
      </w:r>
      <w:r w:rsidR="00BE43C3">
        <w:rPr>
          <w:sz w:val="24"/>
          <w:szCs w:val="24"/>
        </w:rPr>
        <w:t xml:space="preserve"> руб.,  или 128,28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записей в сводном каталоге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9F1021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0D0699">
      <w:pPr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</w:t>
      </w:r>
      <w:r w:rsidR="00F851CD">
        <w:rPr>
          <w:sz w:val="24"/>
          <w:szCs w:val="24"/>
        </w:rPr>
        <w:t xml:space="preserve">адание  за 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F734E5">
        <w:rPr>
          <w:sz w:val="24"/>
          <w:szCs w:val="24"/>
        </w:rPr>
        <w:t xml:space="preserve"> и </w:t>
      </w:r>
      <w:r w:rsidR="00F851CD">
        <w:rPr>
          <w:sz w:val="24"/>
          <w:szCs w:val="24"/>
        </w:rPr>
        <w:t xml:space="preserve">показателям качества </w:t>
      </w:r>
      <w:r w:rsidR="0017161E">
        <w:rPr>
          <w:sz w:val="24"/>
          <w:szCs w:val="24"/>
        </w:rPr>
        <w:t>оказываемой услуги выполнены</w:t>
      </w:r>
      <w:r w:rsidR="00F734E5">
        <w:rPr>
          <w:sz w:val="24"/>
          <w:szCs w:val="24"/>
        </w:rPr>
        <w:t>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г. планируется в 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="00F734E5">
        <w:rPr>
          <w:sz w:val="24"/>
          <w:szCs w:val="24"/>
        </w:rPr>
        <w:t>г. количество посетителей 62314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F734E5">
        <w:rPr>
          <w:sz w:val="24"/>
          <w:szCs w:val="24"/>
        </w:rPr>
        <w:t>2016 г. составляет 68842 посетителей  или  110,5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 xml:space="preserve"> 2016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</w:t>
      </w:r>
      <w:r w:rsidR="00B60FF8" w:rsidRPr="00B60FF8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>финансового обеспечения исполнения муниципального задания</w:t>
      </w:r>
      <w:r>
        <w:rPr>
          <w:sz w:val="24"/>
          <w:szCs w:val="24"/>
        </w:rPr>
        <w:t xml:space="preserve"> услуги в ст</w:t>
      </w:r>
      <w:r w:rsidR="0017161E">
        <w:rPr>
          <w:sz w:val="24"/>
          <w:szCs w:val="24"/>
        </w:rPr>
        <w:t>оимостном п</w:t>
      </w:r>
      <w:r w:rsidR="00BF671B">
        <w:rPr>
          <w:sz w:val="24"/>
          <w:szCs w:val="24"/>
        </w:rPr>
        <w:t>оказателе  8727580</w:t>
      </w:r>
      <w:r w:rsidR="0017161E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BE43C3">
        <w:rPr>
          <w:sz w:val="24"/>
          <w:szCs w:val="24"/>
        </w:rPr>
        <w:t>ческое исполнение- 6</w:t>
      </w:r>
      <w:r w:rsidR="00BF671B">
        <w:rPr>
          <w:sz w:val="24"/>
          <w:szCs w:val="24"/>
        </w:rPr>
        <w:t>8842х 140,06=9642010,52</w:t>
      </w:r>
      <w:r w:rsidR="0017161E">
        <w:rPr>
          <w:sz w:val="24"/>
          <w:szCs w:val="24"/>
        </w:rPr>
        <w:t xml:space="preserve"> </w:t>
      </w:r>
      <w:r w:rsidR="00BF671B">
        <w:rPr>
          <w:sz w:val="24"/>
          <w:szCs w:val="24"/>
        </w:rPr>
        <w:t>руб.,  или 110,5</w:t>
      </w:r>
      <w:r>
        <w:rPr>
          <w:sz w:val="24"/>
          <w:szCs w:val="24"/>
        </w:rPr>
        <w:t>% от планируемого объема  оказа</w:t>
      </w:r>
      <w:r w:rsidR="00B60FF8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EC3FB2">
        <w:rPr>
          <w:sz w:val="24"/>
          <w:szCs w:val="24"/>
        </w:rPr>
        <w:t xml:space="preserve"> выполнено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</w:t>
      </w:r>
      <w:r w:rsidR="00EC3FB2">
        <w:rPr>
          <w:sz w:val="24"/>
          <w:szCs w:val="24"/>
        </w:rPr>
        <w:t xml:space="preserve"> в отчетном периоде-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F734E5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 xml:space="preserve">2016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F734E5">
        <w:rPr>
          <w:sz w:val="24"/>
          <w:szCs w:val="24"/>
        </w:rPr>
        <w:t xml:space="preserve"> и </w:t>
      </w:r>
      <w:r w:rsidR="00B60FF8">
        <w:rPr>
          <w:sz w:val="24"/>
          <w:szCs w:val="24"/>
        </w:rPr>
        <w:t xml:space="preserve">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дополнительных образовательных программ</w:t>
      </w:r>
      <w:r w:rsidR="00812532">
        <w:rPr>
          <w:sz w:val="24"/>
          <w:szCs w:val="24"/>
        </w:rPr>
        <w:t xml:space="preserve">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0A7986">
        <w:rPr>
          <w:sz w:val="24"/>
          <w:szCs w:val="24"/>
        </w:rPr>
        <w:t>2016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0A7986">
        <w:rPr>
          <w:sz w:val="24"/>
          <w:szCs w:val="24"/>
        </w:rPr>
        <w:t xml:space="preserve"> 2016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г. количество учащихся 48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</w:t>
      </w:r>
      <w:r>
        <w:rPr>
          <w:sz w:val="24"/>
          <w:szCs w:val="24"/>
        </w:rPr>
        <w:lastRenderedPageBreak/>
        <w:t>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51002A" w:rsidRDefault="00C77915" w:rsidP="000A798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F734E5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 xml:space="preserve"> 2016</w:t>
      </w:r>
      <w:r w:rsidR="008865A1">
        <w:rPr>
          <w:sz w:val="24"/>
          <w:szCs w:val="24"/>
        </w:rPr>
        <w:t xml:space="preserve"> г. с</w:t>
      </w:r>
      <w:r w:rsidR="00F734E5">
        <w:rPr>
          <w:sz w:val="24"/>
          <w:szCs w:val="24"/>
        </w:rPr>
        <w:t>оставляет 51 учащихся, или 106,25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51002A" w:rsidP="00C7791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</w:t>
      </w:r>
      <w:r w:rsidR="00666585">
        <w:rPr>
          <w:sz w:val="24"/>
          <w:szCs w:val="24"/>
        </w:rPr>
        <w:t>уги на 2016год составили 4483280</w:t>
      </w:r>
      <w:r>
        <w:rPr>
          <w:sz w:val="24"/>
          <w:szCs w:val="24"/>
        </w:rPr>
        <w:t xml:space="preserve"> 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F734E5">
        <w:rPr>
          <w:sz w:val="24"/>
          <w:szCs w:val="24"/>
        </w:rPr>
        <w:t>лнение- 51</w:t>
      </w:r>
      <w:r w:rsidR="00E44E1B">
        <w:rPr>
          <w:sz w:val="24"/>
          <w:szCs w:val="24"/>
        </w:rPr>
        <w:t xml:space="preserve">х </w:t>
      </w:r>
      <w:r w:rsidR="00666585">
        <w:rPr>
          <w:sz w:val="24"/>
          <w:szCs w:val="24"/>
        </w:rPr>
        <w:t>93401,67=4763485,17</w:t>
      </w:r>
      <w:r w:rsidR="00F734E5">
        <w:rPr>
          <w:sz w:val="24"/>
          <w:szCs w:val="24"/>
        </w:rPr>
        <w:t xml:space="preserve"> руб.,  или 106,25</w:t>
      </w:r>
      <w:r w:rsidR="00C77915">
        <w:rPr>
          <w:sz w:val="24"/>
          <w:szCs w:val="24"/>
        </w:rPr>
        <w:t>% от планируемого объема  оказания муни</w:t>
      </w:r>
      <w:r w:rsidR="0051002A">
        <w:rPr>
          <w:sz w:val="24"/>
          <w:szCs w:val="24"/>
        </w:rPr>
        <w:t>ципальной услуги на 2016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 xml:space="preserve">едших итоговую аттестацию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377D9D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E44E1B">
        <w:rPr>
          <w:sz w:val="24"/>
          <w:szCs w:val="24"/>
        </w:rPr>
        <w:t>2016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F10CAE">
        <w:rPr>
          <w:sz w:val="24"/>
          <w:szCs w:val="24"/>
        </w:rPr>
        <w:t xml:space="preserve"> не в по</w:t>
      </w:r>
      <w:r w:rsidR="00377D9D">
        <w:rPr>
          <w:sz w:val="24"/>
          <w:szCs w:val="24"/>
        </w:rPr>
        <w:t>лном объеме</w:t>
      </w:r>
      <w:r w:rsidR="00D452D6">
        <w:rPr>
          <w:sz w:val="24"/>
          <w:szCs w:val="24"/>
        </w:rPr>
        <w:t>.</w:t>
      </w:r>
      <w:r w:rsidR="00F734E5">
        <w:rPr>
          <w:sz w:val="24"/>
          <w:szCs w:val="24"/>
        </w:rPr>
        <w:t xml:space="preserve"> Показатель качества «Доля отсева учащихся» не выполнено, превышает утвержденное значение</w:t>
      </w:r>
      <w:r w:rsidR="008E42A5">
        <w:rPr>
          <w:sz w:val="24"/>
          <w:szCs w:val="24"/>
        </w:rPr>
        <w:t xml:space="preserve"> на</w:t>
      </w:r>
      <w:r w:rsidR="00F734E5">
        <w:rPr>
          <w:sz w:val="24"/>
          <w:szCs w:val="24"/>
        </w:rPr>
        <w:t xml:space="preserve"> 6,6</w:t>
      </w:r>
      <w:r w:rsidR="008E42A5">
        <w:rPr>
          <w:sz w:val="24"/>
          <w:szCs w:val="24"/>
        </w:rPr>
        <w:t xml:space="preserve"> %</w:t>
      </w:r>
      <w:bookmarkStart w:id="0" w:name="_GoBack"/>
      <w:bookmarkEnd w:id="0"/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 xml:space="preserve">Реализация дополнительных, </w:t>
      </w:r>
      <w:r w:rsidR="00E44E1B">
        <w:rPr>
          <w:sz w:val="24"/>
          <w:szCs w:val="24"/>
        </w:rPr>
        <w:t xml:space="preserve">общеобразовательных </w:t>
      </w:r>
      <w:r w:rsidR="00F223B5">
        <w:rPr>
          <w:sz w:val="24"/>
          <w:szCs w:val="24"/>
        </w:rPr>
        <w:t>предпрофе</w:t>
      </w:r>
      <w:r w:rsidR="00E44E1B">
        <w:rPr>
          <w:sz w:val="24"/>
          <w:szCs w:val="24"/>
        </w:rPr>
        <w:t xml:space="preserve">ссиональных </w:t>
      </w:r>
      <w:r w:rsidR="00F223B5">
        <w:rPr>
          <w:sz w:val="24"/>
          <w:szCs w:val="24"/>
        </w:rPr>
        <w:t>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E44E1B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E44E1B">
        <w:rPr>
          <w:sz w:val="24"/>
          <w:szCs w:val="24"/>
        </w:rPr>
        <w:t>16</w:t>
      </w:r>
      <w:r w:rsidR="008865A1">
        <w:rPr>
          <w:sz w:val="24"/>
          <w:szCs w:val="24"/>
        </w:rPr>
        <w:t xml:space="preserve"> г. кол</w:t>
      </w:r>
      <w:r w:rsidR="00E44E1B">
        <w:rPr>
          <w:sz w:val="24"/>
          <w:szCs w:val="24"/>
        </w:rPr>
        <w:t>ичество учащихся 123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</w:t>
      </w:r>
      <w:r w:rsidR="008E42A5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за </w:t>
      </w:r>
      <w:r w:rsidR="00E44E1B">
        <w:rPr>
          <w:sz w:val="24"/>
          <w:szCs w:val="24"/>
        </w:rPr>
        <w:t xml:space="preserve"> 2016</w:t>
      </w:r>
      <w:r w:rsidR="000F020E">
        <w:rPr>
          <w:sz w:val="24"/>
          <w:szCs w:val="24"/>
        </w:rPr>
        <w:t xml:space="preserve"> г. с</w:t>
      </w:r>
      <w:r w:rsidR="008E42A5">
        <w:rPr>
          <w:sz w:val="24"/>
          <w:szCs w:val="24"/>
        </w:rPr>
        <w:t>оставляет 121 учащихся, или 93,4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51002A" w:rsidP="00F223B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</w:t>
      </w:r>
      <w:r w:rsidR="00666585">
        <w:rPr>
          <w:sz w:val="24"/>
          <w:szCs w:val="24"/>
        </w:rPr>
        <w:t xml:space="preserve">ги на 2016год составили  6660490 </w:t>
      </w:r>
      <w:r>
        <w:rPr>
          <w:sz w:val="24"/>
          <w:szCs w:val="24"/>
        </w:rPr>
        <w:t>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FB4EA6">
        <w:rPr>
          <w:sz w:val="24"/>
          <w:szCs w:val="24"/>
        </w:rPr>
        <w:t>1</w:t>
      </w:r>
      <w:r w:rsidR="008E42A5">
        <w:rPr>
          <w:sz w:val="24"/>
          <w:szCs w:val="24"/>
        </w:rPr>
        <w:t>21</w:t>
      </w:r>
      <w:r w:rsidR="00E44E1B">
        <w:rPr>
          <w:sz w:val="24"/>
          <w:szCs w:val="24"/>
        </w:rPr>
        <w:t>х</w:t>
      </w:r>
      <w:r w:rsidR="00666585">
        <w:rPr>
          <w:sz w:val="24"/>
          <w:szCs w:val="24"/>
        </w:rPr>
        <w:t xml:space="preserve"> 54150,33=6552189,93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8E42A5">
        <w:rPr>
          <w:sz w:val="24"/>
          <w:szCs w:val="24"/>
        </w:rPr>
        <w:t>и 93,4</w:t>
      </w:r>
      <w:r w:rsidR="00F223B5">
        <w:rPr>
          <w:sz w:val="24"/>
          <w:szCs w:val="24"/>
        </w:rPr>
        <w:t>% от планируемого объема  оказа</w:t>
      </w:r>
      <w:r w:rsidR="00E44E1B">
        <w:rPr>
          <w:sz w:val="24"/>
          <w:szCs w:val="24"/>
        </w:rPr>
        <w:t xml:space="preserve">ния муниципальной услуги на 2016 </w:t>
      </w:r>
      <w:r w:rsidR="00F223B5">
        <w:rPr>
          <w:sz w:val="24"/>
          <w:szCs w:val="24"/>
        </w:rPr>
        <w:t>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223B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Pr="000D0699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D0699"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 w:rsidRPr="000D0699">
        <w:rPr>
          <w:sz w:val="24"/>
          <w:szCs w:val="24"/>
        </w:rPr>
        <w:t>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E44E1B">
        <w:rPr>
          <w:sz w:val="24"/>
          <w:szCs w:val="24"/>
        </w:rPr>
        <w:t xml:space="preserve"> 2016</w:t>
      </w:r>
      <w:r w:rsidR="00672BEE">
        <w:rPr>
          <w:sz w:val="24"/>
          <w:szCs w:val="24"/>
        </w:rPr>
        <w:t xml:space="preserve"> год </w:t>
      </w:r>
      <w:r w:rsidRPr="00F223B5">
        <w:rPr>
          <w:sz w:val="24"/>
          <w:szCs w:val="24"/>
        </w:rPr>
        <w:t xml:space="preserve">по натуральному показателю  </w:t>
      </w:r>
      <w:r w:rsidR="008E42A5">
        <w:rPr>
          <w:sz w:val="24"/>
          <w:szCs w:val="24"/>
        </w:rPr>
        <w:t xml:space="preserve"> не </w:t>
      </w:r>
      <w:r w:rsidR="00FB4EA6">
        <w:rPr>
          <w:sz w:val="24"/>
          <w:szCs w:val="24"/>
        </w:rPr>
        <w:t>выполнено</w:t>
      </w:r>
      <w:r w:rsidR="008E42A5">
        <w:rPr>
          <w:sz w:val="24"/>
          <w:szCs w:val="24"/>
        </w:rPr>
        <w:t xml:space="preserve"> , отклонение составляет 2 учащихся</w:t>
      </w:r>
      <w:r w:rsidR="00FB4EA6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 xml:space="preserve">, </w:t>
      </w:r>
      <w:r w:rsidRPr="00F223B5">
        <w:rPr>
          <w:sz w:val="24"/>
          <w:szCs w:val="24"/>
        </w:rPr>
        <w:t>показатели качества оказываемой услуги выполнены</w:t>
      </w:r>
      <w:r w:rsidR="00666585">
        <w:rPr>
          <w:sz w:val="24"/>
          <w:szCs w:val="24"/>
        </w:rPr>
        <w:t xml:space="preserve"> </w:t>
      </w:r>
      <w:r w:rsidR="00CA1BA4">
        <w:rPr>
          <w:sz w:val="24"/>
          <w:szCs w:val="24"/>
        </w:rPr>
        <w:t>Субсидию на финансовое обеспечение исполнения муниципального задания в размере 108300,66 руб. (2х54150,33 руб) необходимо вернуть в доход бюджета Михайловского муниципального района.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общеобразовательных общеразвивающих программ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C5528A">
        <w:rPr>
          <w:sz w:val="24"/>
          <w:szCs w:val="24"/>
        </w:rPr>
        <w:t>тавленн</w:t>
      </w:r>
      <w:r w:rsidR="008E42A5">
        <w:rPr>
          <w:sz w:val="24"/>
          <w:szCs w:val="24"/>
        </w:rPr>
        <w:t xml:space="preserve">ого отчета за </w:t>
      </w:r>
      <w:r>
        <w:rPr>
          <w:sz w:val="24"/>
          <w:szCs w:val="24"/>
        </w:rPr>
        <w:t xml:space="preserve"> 2016 г. планируется в  2016 г. количество учащихся 21,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8E42A5">
        <w:rPr>
          <w:sz w:val="24"/>
          <w:szCs w:val="24"/>
        </w:rPr>
        <w:t>пального задания за   2016 г. составляет  21</w:t>
      </w:r>
      <w:r w:rsidR="000D0699">
        <w:rPr>
          <w:sz w:val="24"/>
          <w:szCs w:val="24"/>
        </w:rPr>
        <w:t xml:space="preserve"> учащихся</w:t>
      </w:r>
    </w:p>
    <w:p w:rsidR="0051002A" w:rsidRDefault="0051002A" w:rsidP="00E44E1B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</w:t>
      </w:r>
      <w:r w:rsidR="00CA1BA4">
        <w:rPr>
          <w:sz w:val="24"/>
          <w:szCs w:val="24"/>
        </w:rPr>
        <w:t xml:space="preserve">и на 2016год составили  1664230 </w:t>
      </w:r>
      <w:r>
        <w:rPr>
          <w:sz w:val="24"/>
          <w:szCs w:val="24"/>
        </w:rPr>
        <w:t>руб.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8E42A5">
        <w:rPr>
          <w:sz w:val="24"/>
          <w:szCs w:val="24"/>
        </w:rPr>
        <w:t xml:space="preserve">лнение </w:t>
      </w:r>
      <w:r w:rsidR="00CA1BA4">
        <w:rPr>
          <w:sz w:val="24"/>
          <w:szCs w:val="24"/>
        </w:rPr>
        <w:t>21х79249,05</w:t>
      </w:r>
      <w:r w:rsidR="007E3771">
        <w:rPr>
          <w:sz w:val="24"/>
          <w:szCs w:val="24"/>
        </w:rPr>
        <w:t>=1664230,05</w:t>
      </w:r>
      <w:r w:rsidR="00C5528A">
        <w:rPr>
          <w:sz w:val="24"/>
          <w:szCs w:val="24"/>
        </w:rPr>
        <w:t xml:space="preserve"> руб,</w:t>
      </w:r>
      <w:r w:rsidR="008E42A5">
        <w:rPr>
          <w:sz w:val="24"/>
          <w:szCs w:val="24"/>
        </w:rPr>
        <w:t xml:space="preserve"> 100</w:t>
      </w:r>
      <w:r w:rsidR="00C5528A">
        <w:rPr>
          <w:sz w:val="24"/>
          <w:szCs w:val="24"/>
        </w:rPr>
        <w:t>%</w:t>
      </w:r>
      <w:r>
        <w:rPr>
          <w:sz w:val="24"/>
          <w:szCs w:val="24"/>
        </w:rPr>
        <w:t xml:space="preserve"> от планируемого объема  оказания муни</w:t>
      </w:r>
      <w:r w:rsidR="003B43A3">
        <w:rPr>
          <w:sz w:val="24"/>
          <w:szCs w:val="24"/>
        </w:rPr>
        <w:t>ципальной услуги на 2016</w:t>
      </w:r>
      <w:r>
        <w:rPr>
          <w:sz w:val="24"/>
          <w:szCs w:val="24"/>
        </w:rPr>
        <w:t xml:space="preserve"> год.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C5528A">
        <w:rPr>
          <w:sz w:val="24"/>
          <w:szCs w:val="24"/>
        </w:rPr>
        <w:t>-выполнено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C5528A">
        <w:rPr>
          <w:sz w:val="24"/>
          <w:szCs w:val="24"/>
        </w:rPr>
        <w:t>чество услуг –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D0699">
        <w:rPr>
          <w:sz w:val="24"/>
          <w:szCs w:val="24"/>
        </w:rPr>
        <w:t>Доля отсева учащихся-</w:t>
      </w:r>
      <w:r w:rsidR="00C5528A">
        <w:rPr>
          <w:sz w:val="24"/>
          <w:szCs w:val="24"/>
        </w:rPr>
        <w:t>выполнено</w:t>
      </w:r>
    </w:p>
    <w:p w:rsidR="000D0699" w:rsidRPr="000D0699" w:rsidRDefault="000D0699" w:rsidP="000D0699">
      <w:pPr>
        <w:pStyle w:val="a3"/>
        <w:rPr>
          <w:sz w:val="24"/>
          <w:szCs w:val="24"/>
        </w:rPr>
      </w:pPr>
    </w:p>
    <w:p w:rsidR="00E44E1B" w:rsidRDefault="003B43A3" w:rsidP="0013192F">
      <w:pPr>
        <w:ind w:left="360"/>
        <w:rPr>
          <w:sz w:val="24"/>
          <w:szCs w:val="24"/>
        </w:rPr>
      </w:pPr>
      <w:r w:rsidRPr="003B43A3">
        <w:rPr>
          <w:sz w:val="24"/>
          <w:szCs w:val="24"/>
        </w:rPr>
        <w:t>Муниц</w:t>
      </w:r>
      <w:r w:rsidR="008E42A5">
        <w:rPr>
          <w:sz w:val="24"/>
          <w:szCs w:val="24"/>
        </w:rPr>
        <w:t xml:space="preserve">ипальное задание  за </w:t>
      </w:r>
      <w:r w:rsidRPr="003B43A3">
        <w:rPr>
          <w:sz w:val="24"/>
          <w:szCs w:val="24"/>
        </w:rPr>
        <w:t>2016 г</w:t>
      </w:r>
      <w:r w:rsidR="00672BEE">
        <w:rPr>
          <w:sz w:val="24"/>
          <w:szCs w:val="24"/>
        </w:rPr>
        <w:t>од</w:t>
      </w:r>
      <w:r w:rsidR="00C552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выполнено</w:t>
      </w:r>
      <w:r w:rsidR="008E42A5">
        <w:rPr>
          <w:sz w:val="24"/>
          <w:szCs w:val="24"/>
        </w:rPr>
        <w:t xml:space="preserve"> </w:t>
      </w:r>
      <w:r w:rsidR="0013192F">
        <w:rPr>
          <w:sz w:val="24"/>
          <w:szCs w:val="24"/>
        </w:rPr>
        <w:t>,</w:t>
      </w:r>
      <w:r w:rsidR="0013192F" w:rsidRPr="0013192F">
        <w:rPr>
          <w:sz w:val="24"/>
          <w:szCs w:val="24"/>
        </w:rPr>
        <w:t xml:space="preserve"> </w:t>
      </w:r>
      <w:r w:rsidR="0013192F"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3B43A3">
        <w:rPr>
          <w:sz w:val="24"/>
          <w:szCs w:val="24"/>
        </w:rPr>
        <w:t>2016</w:t>
      </w:r>
      <w:r w:rsidR="0006228C">
        <w:rPr>
          <w:sz w:val="24"/>
          <w:szCs w:val="24"/>
        </w:rPr>
        <w:t xml:space="preserve"> г. планируется в2</w:t>
      </w:r>
      <w:r w:rsidR="003B43A3">
        <w:rPr>
          <w:sz w:val="24"/>
          <w:szCs w:val="24"/>
        </w:rPr>
        <w:t>016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672BEE">
        <w:rPr>
          <w:sz w:val="24"/>
          <w:szCs w:val="24"/>
        </w:rPr>
        <w:t xml:space="preserve"> 2016 г. составляет 6041  посещений  или  102,39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 xml:space="preserve">бъем </w:t>
      </w:r>
      <w:r w:rsidR="003B43A3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2B20A6">
        <w:rPr>
          <w:sz w:val="24"/>
          <w:szCs w:val="24"/>
        </w:rPr>
        <w:t>в</w:t>
      </w:r>
      <w:r w:rsidR="00D44652">
        <w:rPr>
          <w:sz w:val="24"/>
          <w:szCs w:val="24"/>
        </w:rPr>
        <w:t xml:space="preserve"> стоимостном </w:t>
      </w:r>
      <w:r w:rsidR="00BF671B">
        <w:rPr>
          <w:sz w:val="24"/>
          <w:szCs w:val="24"/>
        </w:rPr>
        <w:t>показателе  1639050</w:t>
      </w:r>
      <w:r w:rsidR="003B43A3"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672BEE">
        <w:rPr>
          <w:sz w:val="24"/>
          <w:szCs w:val="24"/>
        </w:rPr>
        <w:t xml:space="preserve">кое исполнение- 6041 </w:t>
      </w:r>
      <w:r w:rsidR="00BF671B">
        <w:rPr>
          <w:sz w:val="24"/>
          <w:szCs w:val="24"/>
        </w:rPr>
        <w:t>277,81 =1678250,21</w:t>
      </w:r>
      <w:r w:rsidR="00672BEE">
        <w:rPr>
          <w:sz w:val="24"/>
          <w:szCs w:val="24"/>
        </w:rPr>
        <w:t>руб.,  или102,39</w:t>
      </w:r>
      <w:r w:rsidR="002B20A6">
        <w:rPr>
          <w:sz w:val="24"/>
          <w:szCs w:val="24"/>
        </w:rPr>
        <w:t>% от планируемого объема  оказа</w:t>
      </w:r>
      <w:r w:rsidR="003B43A3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672BEE">
        <w:rPr>
          <w:sz w:val="24"/>
          <w:szCs w:val="24"/>
        </w:rPr>
        <w:t xml:space="preserve">дание  за </w:t>
      </w:r>
      <w:r w:rsidR="00E104B5">
        <w:rPr>
          <w:sz w:val="24"/>
          <w:szCs w:val="24"/>
        </w:rPr>
        <w:t>2016</w:t>
      </w:r>
      <w:r w:rsidR="00672BEE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 </w:t>
      </w:r>
      <w:r w:rsidR="00D44652">
        <w:rPr>
          <w:sz w:val="24"/>
          <w:szCs w:val="24"/>
        </w:rPr>
        <w:t xml:space="preserve">показателю выполнено </w:t>
      </w:r>
      <w:r w:rsidR="00672BEE">
        <w:rPr>
          <w:sz w:val="24"/>
          <w:szCs w:val="24"/>
        </w:rPr>
        <w:t xml:space="preserve"> и </w:t>
      </w:r>
      <w:r>
        <w:rPr>
          <w:sz w:val="24"/>
          <w:szCs w:val="24"/>
        </w:rPr>
        <w:t>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672BEE">
        <w:rPr>
          <w:sz w:val="24"/>
          <w:szCs w:val="24"/>
        </w:rPr>
        <w:t>тавленного отчета за</w:t>
      </w:r>
      <w:r>
        <w:rPr>
          <w:sz w:val="24"/>
          <w:szCs w:val="24"/>
        </w:rPr>
        <w:t xml:space="preserve"> 2016 г. планируется в2016 г. количество предоставленных услуг 2600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672BEE">
        <w:rPr>
          <w:sz w:val="24"/>
          <w:szCs w:val="24"/>
        </w:rPr>
        <w:t>пального задания за   2016 г. составляет 12973шт.  или  498,96</w:t>
      </w:r>
      <w:r>
        <w:rPr>
          <w:sz w:val="24"/>
          <w:szCs w:val="24"/>
        </w:rPr>
        <w:t>% от планируемого количества предоставленных услуг в 2016 г. 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финансового обеспечения исполнения муниципального задания в стоимостном показателе   </w:t>
      </w:r>
      <w:r w:rsidR="00672BEE">
        <w:rPr>
          <w:sz w:val="24"/>
          <w:szCs w:val="24"/>
        </w:rPr>
        <w:t>11670323</w:t>
      </w:r>
      <w:r w:rsidR="00DF5E5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="00672BEE">
        <w:rPr>
          <w:sz w:val="24"/>
          <w:szCs w:val="24"/>
        </w:rPr>
        <w:t xml:space="preserve"> 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услуг-выполнено</w:t>
      </w:r>
    </w:p>
    <w:p w:rsidR="00DF5E5D" w:rsidRDefault="00DF5E5D" w:rsidP="00DF5E5D">
      <w:pPr>
        <w:ind w:left="-142"/>
        <w:rPr>
          <w:sz w:val="24"/>
          <w:szCs w:val="24"/>
        </w:rPr>
      </w:pPr>
      <w:r w:rsidRPr="00F223B5">
        <w:rPr>
          <w:sz w:val="24"/>
          <w:szCs w:val="24"/>
        </w:rPr>
        <w:lastRenderedPageBreak/>
        <w:t>Муниципаль</w:t>
      </w:r>
      <w:r w:rsidR="00672BEE">
        <w:rPr>
          <w:sz w:val="24"/>
          <w:szCs w:val="24"/>
        </w:rPr>
        <w:t xml:space="preserve">ное задание  за </w:t>
      </w:r>
      <w:r>
        <w:rPr>
          <w:sz w:val="24"/>
          <w:szCs w:val="24"/>
        </w:rPr>
        <w:t>2016</w:t>
      </w:r>
      <w:r w:rsidR="00672BEE">
        <w:rPr>
          <w:sz w:val="24"/>
          <w:szCs w:val="24"/>
        </w:rPr>
        <w:t xml:space="preserve"> года </w:t>
      </w:r>
      <w:r w:rsidRPr="00F223B5">
        <w:rPr>
          <w:sz w:val="24"/>
          <w:szCs w:val="24"/>
        </w:rPr>
        <w:t xml:space="preserve">по натуральному показателю  </w:t>
      </w:r>
      <w:r w:rsidR="00672BEE">
        <w:rPr>
          <w:sz w:val="24"/>
          <w:szCs w:val="24"/>
        </w:rPr>
        <w:t>выполнено на 498,96</w:t>
      </w:r>
      <w:r>
        <w:rPr>
          <w:sz w:val="24"/>
          <w:szCs w:val="24"/>
        </w:rPr>
        <w:t>%</w:t>
      </w:r>
      <w:r w:rsidR="000B03EF">
        <w:rPr>
          <w:sz w:val="24"/>
          <w:szCs w:val="24"/>
        </w:rPr>
        <w:t>,</w:t>
      </w:r>
      <w:r w:rsidR="00DF2080">
        <w:rPr>
          <w:sz w:val="24"/>
          <w:szCs w:val="24"/>
        </w:rPr>
        <w:t xml:space="preserve">  высокий рост объема муниципальной услуги произошел в следствии  закрытия филиала Росреестра в Михайловском  муниципальном районе и социальных окон департамента труда и социального развития Приморского края. </w:t>
      </w:r>
      <w:r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>тва оказываемой услуги выполнен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DF2080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>–главный бухгалтер</w:t>
      </w:r>
    </w:p>
    <w:p w:rsidR="00E837D5" w:rsidRPr="00E837D5" w:rsidRDefault="00DF2080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E837D5">
        <w:rPr>
          <w:sz w:val="24"/>
          <w:szCs w:val="24"/>
        </w:rPr>
        <w:t>учета и отчетности</w:t>
      </w:r>
      <w:r w:rsidR="006F63B7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                                             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3192F"/>
    <w:rsid w:val="0014286B"/>
    <w:rsid w:val="0017161E"/>
    <w:rsid w:val="00177309"/>
    <w:rsid w:val="00180B59"/>
    <w:rsid w:val="00190DC8"/>
    <w:rsid w:val="00193CE6"/>
    <w:rsid w:val="001B56E2"/>
    <w:rsid w:val="001B7C7C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77D9D"/>
    <w:rsid w:val="003B43A3"/>
    <w:rsid w:val="003E7DF4"/>
    <w:rsid w:val="003F2173"/>
    <w:rsid w:val="004A4931"/>
    <w:rsid w:val="004C2DCA"/>
    <w:rsid w:val="004C6FF9"/>
    <w:rsid w:val="004D6DB9"/>
    <w:rsid w:val="004F4F4E"/>
    <w:rsid w:val="0051002A"/>
    <w:rsid w:val="005104CF"/>
    <w:rsid w:val="005E2306"/>
    <w:rsid w:val="005E3849"/>
    <w:rsid w:val="005E4E42"/>
    <w:rsid w:val="005E68F7"/>
    <w:rsid w:val="0062091B"/>
    <w:rsid w:val="00666585"/>
    <w:rsid w:val="00672BEE"/>
    <w:rsid w:val="006B3001"/>
    <w:rsid w:val="006F63B7"/>
    <w:rsid w:val="006F70AE"/>
    <w:rsid w:val="00721075"/>
    <w:rsid w:val="00746130"/>
    <w:rsid w:val="007C4825"/>
    <w:rsid w:val="007E3771"/>
    <w:rsid w:val="008003CC"/>
    <w:rsid w:val="00812532"/>
    <w:rsid w:val="00876D8B"/>
    <w:rsid w:val="008865A1"/>
    <w:rsid w:val="008D02D8"/>
    <w:rsid w:val="008D67E2"/>
    <w:rsid w:val="008E42A5"/>
    <w:rsid w:val="00931497"/>
    <w:rsid w:val="009764F9"/>
    <w:rsid w:val="00977217"/>
    <w:rsid w:val="00983EB9"/>
    <w:rsid w:val="00985F61"/>
    <w:rsid w:val="009A3AEF"/>
    <w:rsid w:val="009C3E09"/>
    <w:rsid w:val="009D647D"/>
    <w:rsid w:val="009F1021"/>
    <w:rsid w:val="00A1513D"/>
    <w:rsid w:val="00A7008D"/>
    <w:rsid w:val="00A94089"/>
    <w:rsid w:val="00A96EB9"/>
    <w:rsid w:val="00AA46F0"/>
    <w:rsid w:val="00AF6CFC"/>
    <w:rsid w:val="00B16541"/>
    <w:rsid w:val="00B60FF8"/>
    <w:rsid w:val="00B667A4"/>
    <w:rsid w:val="00BE43C3"/>
    <w:rsid w:val="00BF671B"/>
    <w:rsid w:val="00C05DC8"/>
    <w:rsid w:val="00C5528A"/>
    <w:rsid w:val="00C77915"/>
    <w:rsid w:val="00CA1BA4"/>
    <w:rsid w:val="00CE2304"/>
    <w:rsid w:val="00CF452E"/>
    <w:rsid w:val="00D06EDD"/>
    <w:rsid w:val="00D44652"/>
    <w:rsid w:val="00D452D6"/>
    <w:rsid w:val="00D72E20"/>
    <w:rsid w:val="00D922E5"/>
    <w:rsid w:val="00DE2015"/>
    <w:rsid w:val="00DF2080"/>
    <w:rsid w:val="00DF5E5D"/>
    <w:rsid w:val="00E0264F"/>
    <w:rsid w:val="00E104B5"/>
    <w:rsid w:val="00E44E1B"/>
    <w:rsid w:val="00E74D40"/>
    <w:rsid w:val="00E80135"/>
    <w:rsid w:val="00E837D5"/>
    <w:rsid w:val="00E86B40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0CAE"/>
    <w:rsid w:val="00F145A5"/>
    <w:rsid w:val="00F223B5"/>
    <w:rsid w:val="00F31717"/>
    <w:rsid w:val="00F734E5"/>
    <w:rsid w:val="00F851CD"/>
    <w:rsid w:val="00F85F81"/>
    <w:rsid w:val="00F90354"/>
    <w:rsid w:val="00FB4EA6"/>
    <w:rsid w:val="00FB4F18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63</cp:revision>
  <cp:lastPrinted>2017-02-09T05:02:00Z</cp:lastPrinted>
  <dcterms:created xsi:type="dcterms:W3CDTF">2012-07-19T22:54:00Z</dcterms:created>
  <dcterms:modified xsi:type="dcterms:W3CDTF">2017-02-09T05:07:00Z</dcterms:modified>
</cp:coreProperties>
</file>